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C568" w14:textId="77777777" w:rsidR="004904E1" w:rsidRDefault="004904E1" w:rsidP="004904E1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904E1" w:rsidRPr="00D57BE8" w14:paraId="1B3F9698" w14:textId="77777777" w:rsidTr="006D171F">
        <w:tc>
          <w:tcPr>
            <w:tcW w:w="7655" w:type="dxa"/>
            <w:tcBorders>
              <w:bottom w:val="single" w:sz="4" w:space="0" w:color="auto"/>
            </w:tcBorders>
          </w:tcPr>
          <w:p w14:paraId="670504D0" w14:textId="77777777" w:rsidR="004904E1" w:rsidRPr="00D57BE8" w:rsidRDefault="004904E1" w:rsidP="00C57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TÍTULO DO TRABALHO: SUBTÍTULO</w:t>
            </w:r>
          </w:p>
          <w:p w14:paraId="46969E31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3EF9305E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181020F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AUTOR-APRESENTADO,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7D38E62B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CO-AUTOR,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0AE2EF0B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CO-AUTOR,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4904E1" w:rsidRPr="00D57BE8" w14:paraId="2EE24F32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8C168E7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46F4EB8B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B04EC95" w14:textId="77777777" w:rsidR="004904E1" w:rsidRPr="00D57BE8" w:rsidRDefault="004904E1" w:rsidP="00C570D9">
            <w:pPr>
              <w:tabs>
                <w:tab w:val="left" w:pos="58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 xml:space="preserve"> 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 xml:space="preserve"> O texto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4904E1" w:rsidRPr="00D57BE8" w14:paraId="4C6A21B4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CFCFE0D" w14:textId="77777777" w:rsidR="004904E1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Palavras-chaves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AB084C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58DE2CA2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E9BC4EB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1C841623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E6324B5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Agradecimentos e Instituição(</w:t>
            </w:r>
            <w:proofErr w:type="spellStart"/>
            <w:r w:rsidRPr="00E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ões</w:t>
            </w:r>
            <w:proofErr w:type="spellEnd"/>
            <w:proofErr w:type="gramStart"/>
            <w:r w:rsidRPr="00E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Financiadora</w:t>
            </w:r>
            <w:proofErr w:type="gramEnd"/>
            <w:r w:rsidRPr="00E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2520327" w14:textId="77777777" w:rsidR="004904E1" w:rsidRDefault="004904E1" w:rsidP="004904E1"/>
    <w:p w14:paraId="2F48735F" w14:textId="77777777" w:rsidR="00C06E34" w:rsidRDefault="00C06E34">
      <w:pPr>
        <w:sectPr w:rsidR="00C06E34" w:rsidSect="00F6444C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701" w:bottom="1417" w:left="1701" w:header="708" w:footer="794" w:gutter="0"/>
          <w:pgNumType w:start="1"/>
          <w:cols w:space="720"/>
          <w:docGrid w:linePitch="299"/>
        </w:sectPr>
      </w:pPr>
    </w:p>
    <w:p w14:paraId="3B37AC15" w14:textId="77777777" w:rsidR="003143D7" w:rsidRDefault="003143D7" w:rsidP="009165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A15DA" w14:textId="61D18116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5D1B8E88" w14:textId="6FE26DEC" w:rsidR="0069291F" w:rsidRPr="0069291F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9291F">
        <w:rPr>
          <w:rFonts w:ascii="Times New Roman" w:hAnsi="Times New Roman" w:cs="Times New Roman"/>
          <w:sz w:val="24"/>
          <w:szCs w:val="24"/>
        </w:rPr>
        <w:t>Resumo Expandido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9291F">
        <w:rPr>
          <w:rFonts w:ascii="Times New Roman" w:hAnsi="Times New Roman" w:cs="Times New Roman"/>
          <w:sz w:val="24"/>
          <w:szCs w:val="24"/>
        </w:rPr>
        <w:t>eve conter até 2.000 palavras, apresentando uma síntese detalhada do estudo, incluindo introdução, objetivos, metodologia, resultados preliminares e conclusões.</w:t>
      </w:r>
    </w:p>
    <w:p w14:paraId="0537D333" w14:textId="77777777" w:rsidR="0069291F" w:rsidRPr="0069291F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1F">
        <w:rPr>
          <w:rFonts w:ascii="Times New Roman" w:hAnsi="Times New Roman" w:cs="Times New Roman"/>
          <w:sz w:val="24"/>
          <w:szCs w:val="24"/>
        </w:rPr>
        <w:t>a)</w:t>
      </w:r>
      <w:r w:rsidRPr="0069291F">
        <w:rPr>
          <w:rFonts w:ascii="Times New Roman" w:hAnsi="Times New Roman" w:cs="Times New Roman"/>
          <w:sz w:val="24"/>
          <w:szCs w:val="24"/>
        </w:rPr>
        <w:tab/>
        <w:t>O resumo expandido é uma categoria de submissão que permite aos participantes apresentarem uma síntese detalhada de sua pesquisa ou trabalho.</w:t>
      </w:r>
    </w:p>
    <w:p w14:paraId="72929220" w14:textId="722D6C86" w:rsidR="00DE5A62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1F">
        <w:rPr>
          <w:rFonts w:ascii="Times New Roman" w:hAnsi="Times New Roman" w:cs="Times New Roman"/>
          <w:sz w:val="24"/>
          <w:szCs w:val="24"/>
        </w:rPr>
        <w:t>b)</w:t>
      </w:r>
      <w:r w:rsidRPr="0069291F">
        <w:rPr>
          <w:rFonts w:ascii="Times New Roman" w:hAnsi="Times New Roman" w:cs="Times New Roman"/>
          <w:sz w:val="24"/>
          <w:szCs w:val="24"/>
        </w:rPr>
        <w:tab/>
        <w:t xml:space="preserve">Deve conter os principais elementos do estudo, incluindo introdução, objetivos, metodologia, resultados preliminares e </w:t>
      </w:r>
      <w:r w:rsidR="009C3FB2" w:rsidRPr="0069291F">
        <w:rPr>
          <w:rFonts w:ascii="Times New Roman" w:hAnsi="Times New Roman" w:cs="Times New Roman"/>
          <w:sz w:val="24"/>
          <w:szCs w:val="24"/>
        </w:rPr>
        <w:t>conclusões.</w:t>
      </w:r>
    </w:p>
    <w:p w14:paraId="1CF508D1" w14:textId="7BAE447B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>Formatação: Fonte “Times New Roman”; corpo 12; alinhamento justificado; sem separação de sílabas; entrelinhas com espaçamento 1,5; parágrafo de 1,5 cm; margem - superior e esquerda: 3 cm, inferior e direita: 2 cm.  As citações (</w:t>
      </w:r>
      <w:r w:rsidR="000E081D" w:rsidRPr="000E081D">
        <w:rPr>
          <w:rFonts w:ascii="Times New Roman" w:hAnsi="Times New Roman" w:cs="Times New Roman"/>
          <w:sz w:val="24"/>
          <w:szCs w:val="24"/>
        </w:rPr>
        <w:t>NBR 10520 de citações</w:t>
      </w:r>
      <w:r w:rsidRPr="00E56568">
        <w:rPr>
          <w:rFonts w:ascii="Times New Roman" w:hAnsi="Times New Roman" w:cs="Times New Roman"/>
          <w:sz w:val="24"/>
          <w:szCs w:val="24"/>
        </w:rPr>
        <w:t xml:space="preserve">) e as referências (NBR 6023/2018) deverão obedecer às regras da ABNT.  </w:t>
      </w:r>
    </w:p>
    <w:p w14:paraId="7F5FEB60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 contextualização, o objetivo, a metodologia, a justificativa.</w:t>
      </w:r>
    </w:p>
    <w:p w14:paraId="1DD5BD96" w14:textId="77777777" w:rsidR="004904E1" w:rsidRPr="00E56568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6D2C6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2 DESENVOLVIMENTO</w:t>
      </w:r>
    </w:p>
    <w:p w14:paraId="6B60C101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 xml:space="preserve">Formatação: Fonte “Times New Roman”; corpo 12; alinhamento justificado; sem separação de sílabas; entrelinhas com espaçamento 1,5; parágrafo de 1,5 cm; margem - superior e esquerda: 3 cm, inferior e direita: 2 cm.  As citações (NBR 10520/2002) e as referências (NBR 6023/2018) deverão obedecer às regras da ABNT.  </w:t>
      </w:r>
    </w:p>
    <w:p w14:paraId="79D943B6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o referencial teórico, os resultados e a discussões de resultados, em quantas seções achar pertinente.</w:t>
      </w:r>
    </w:p>
    <w:p w14:paraId="1F07A32B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B5A74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3 CONCLUSÃO/CONSIDERAÇÕES FINAIS</w:t>
      </w:r>
    </w:p>
    <w:p w14:paraId="6599BF99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 xml:space="preserve">Formatação: Fonte “Times New Roman”; corpo 12; alinhamento justificado; sem separação de sílabas; entrelinhas com espaçamento 1,5; parágrafo de 1,5 cm; margem - superior e esquerda: 3 cm, inferior e direita: 2 cm.  As citações (NBR 10520/2002) e as referências (NBR 6023/2018) deverão obedecer às regras da ABNT.  </w:t>
      </w:r>
    </w:p>
    <w:p w14:paraId="565837E9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 consideração final, as possíveis contribuições teóricas e práticas e sugestões de pesquisas futuras.</w:t>
      </w:r>
    </w:p>
    <w:p w14:paraId="1165C2A2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8844A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E56568">
        <w:rPr>
          <w:rFonts w:ascii="Times New Roman" w:hAnsi="Times New Roman" w:cs="Times New Roman"/>
          <w:b/>
          <w:bCs/>
          <w:sz w:val="24"/>
          <w:szCs w:val="24"/>
        </w:rPr>
        <w:t>NCIAS</w:t>
      </w:r>
    </w:p>
    <w:p w14:paraId="7E27D0A3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56568">
        <w:rPr>
          <w:rFonts w:ascii="Times New Roman" w:hAnsi="Times New Roman" w:cs="Times New Roman"/>
          <w:sz w:val="24"/>
          <w:szCs w:val="24"/>
        </w:rPr>
        <w:t xml:space="preserve">s referências (NBR 6023/2018) deverão obedecer às regras da ABNT.  </w:t>
      </w:r>
    </w:p>
    <w:p w14:paraId="1BC52346" w14:textId="77777777" w:rsidR="004904E1" w:rsidRPr="00647D8A" w:rsidRDefault="004904E1" w:rsidP="00647D8A"/>
    <w:sectPr w:rsidR="004904E1" w:rsidRPr="00647D8A" w:rsidSect="00F6444C">
      <w:headerReference w:type="default" r:id="rId13"/>
      <w:footerReference w:type="default" r:id="rId14"/>
      <w:pgSz w:w="11906" w:h="16838"/>
      <w:pgMar w:top="1417" w:right="1701" w:bottom="1417" w:left="1701" w:header="708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8DC1" w14:textId="77777777" w:rsidR="00832E76" w:rsidRDefault="00832E76">
      <w:pPr>
        <w:spacing w:after="0" w:line="240" w:lineRule="auto"/>
      </w:pPr>
      <w:r>
        <w:separator/>
      </w:r>
    </w:p>
  </w:endnote>
  <w:endnote w:type="continuationSeparator" w:id="0">
    <w:p w14:paraId="2544949A" w14:textId="77777777" w:rsidR="00832E76" w:rsidRDefault="0083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FB3C" w14:textId="098C899A" w:rsidR="001B74B9" w:rsidRPr="00DC252C" w:rsidRDefault="00863D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 w:rsidRPr="00DC252C">
      <w:rPr>
        <w:rFonts w:ascii="Arial" w:eastAsia="Arial" w:hAnsi="Arial" w:cs="Arial"/>
        <w:sz w:val="20"/>
        <w:szCs w:val="20"/>
      </w:rPr>
      <w:t xml:space="preserve">Página </w:t>
    </w:r>
    <w:r w:rsidRPr="00DC252C">
      <w:rPr>
        <w:rFonts w:ascii="Arial" w:eastAsia="Arial" w:hAnsi="Arial" w:cs="Arial"/>
        <w:sz w:val="20"/>
        <w:szCs w:val="20"/>
      </w:rPr>
      <w:fldChar w:fldCharType="begin"/>
    </w:r>
    <w:r w:rsidRPr="00DC252C">
      <w:rPr>
        <w:rFonts w:ascii="Arial" w:eastAsia="Arial" w:hAnsi="Arial" w:cs="Arial"/>
        <w:sz w:val="20"/>
        <w:szCs w:val="20"/>
      </w:rPr>
      <w:instrText>PAGE</w:instrText>
    </w:r>
    <w:r w:rsidRPr="00DC252C">
      <w:rPr>
        <w:rFonts w:ascii="Arial" w:eastAsia="Arial" w:hAnsi="Arial" w:cs="Arial"/>
        <w:sz w:val="20"/>
        <w:szCs w:val="20"/>
      </w:rPr>
      <w:fldChar w:fldCharType="separate"/>
    </w:r>
    <w:r w:rsidR="007D1767" w:rsidRPr="00DC252C">
      <w:rPr>
        <w:rFonts w:ascii="Arial" w:eastAsia="Arial" w:hAnsi="Arial" w:cs="Arial"/>
        <w:noProof/>
        <w:sz w:val="20"/>
        <w:szCs w:val="20"/>
      </w:rPr>
      <w:t>1</w:t>
    </w:r>
    <w:r w:rsidRPr="00DC252C">
      <w:rPr>
        <w:rFonts w:ascii="Arial" w:eastAsia="Arial" w:hAnsi="Arial" w:cs="Arial"/>
        <w:sz w:val="20"/>
        <w:szCs w:val="20"/>
      </w:rPr>
      <w:fldChar w:fldCharType="end"/>
    </w:r>
    <w:r w:rsidRPr="00DC252C">
      <w:rPr>
        <w:rFonts w:ascii="Arial" w:eastAsia="Arial" w:hAnsi="Arial" w:cs="Arial"/>
        <w:sz w:val="20"/>
        <w:szCs w:val="20"/>
      </w:rPr>
      <w:t xml:space="preserve"> de </w:t>
    </w:r>
    <w:r w:rsidRPr="00DC252C">
      <w:rPr>
        <w:rFonts w:ascii="Arial" w:eastAsia="Arial" w:hAnsi="Arial" w:cs="Arial"/>
        <w:sz w:val="20"/>
        <w:szCs w:val="20"/>
      </w:rPr>
      <w:fldChar w:fldCharType="begin"/>
    </w:r>
    <w:r w:rsidRPr="00DC252C">
      <w:rPr>
        <w:rFonts w:ascii="Arial" w:eastAsia="Arial" w:hAnsi="Arial" w:cs="Arial"/>
        <w:sz w:val="20"/>
        <w:szCs w:val="20"/>
      </w:rPr>
      <w:instrText>NUMPAGES</w:instrText>
    </w:r>
    <w:r w:rsidRPr="00DC252C">
      <w:rPr>
        <w:rFonts w:ascii="Arial" w:eastAsia="Arial" w:hAnsi="Arial" w:cs="Arial"/>
        <w:sz w:val="20"/>
        <w:szCs w:val="20"/>
      </w:rPr>
      <w:fldChar w:fldCharType="separate"/>
    </w:r>
    <w:r w:rsidR="007D1767" w:rsidRPr="00DC252C">
      <w:rPr>
        <w:rFonts w:ascii="Arial" w:eastAsia="Arial" w:hAnsi="Arial" w:cs="Arial"/>
        <w:noProof/>
        <w:sz w:val="20"/>
        <w:szCs w:val="20"/>
      </w:rPr>
      <w:t>2</w:t>
    </w:r>
    <w:r w:rsidRPr="00DC252C">
      <w:rPr>
        <w:rFonts w:ascii="Arial" w:eastAsia="Arial" w:hAnsi="Arial" w:cs="Arial"/>
        <w:sz w:val="20"/>
        <w:szCs w:val="20"/>
      </w:rPr>
      <w:fldChar w:fldCharType="end"/>
    </w:r>
  </w:p>
  <w:p w14:paraId="7686FB3D" w14:textId="77777777" w:rsidR="001B74B9" w:rsidRDefault="001B74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F363" w14:textId="521EF4E1" w:rsidR="00C06E34" w:rsidRPr="00DC252C" w:rsidRDefault="006441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color w:val="000000"/>
      </w:rPr>
      <w:pict w14:anchorId="37EC2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left:0;text-align:left;margin-left:-85.1pt;margin-top:493.65pt;width:607.5pt;height:214.65pt;z-index:-251650048;mso-position-horizontal-relative:margin;mso-position-vertical-relative:margin" o:allowincell="f">
          <v:imagedata r:id="rId1" o:title="White Black Gray Minimalist A4 Stationery Paper Document (1)" croptop="49164f"/>
          <w10:wrap anchorx="margin" anchory="margin"/>
        </v:shape>
      </w:pict>
    </w:r>
    <w:r w:rsidR="00C06E34" w:rsidRPr="00DC252C">
      <w:rPr>
        <w:rFonts w:ascii="Arial" w:eastAsia="Arial" w:hAnsi="Arial" w:cs="Arial"/>
        <w:sz w:val="20"/>
        <w:szCs w:val="20"/>
      </w:rPr>
      <w:t xml:space="preserve">Página </w:t>
    </w:r>
    <w:r w:rsidR="00C06E34" w:rsidRPr="00DC252C">
      <w:rPr>
        <w:rFonts w:ascii="Arial" w:eastAsia="Arial" w:hAnsi="Arial" w:cs="Arial"/>
        <w:sz w:val="20"/>
        <w:szCs w:val="20"/>
      </w:rPr>
      <w:fldChar w:fldCharType="begin"/>
    </w:r>
    <w:r w:rsidR="00C06E34" w:rsidRPr="00DC252C">
      <w:rPr>
        <w:rFonts w:ascii="Arial" w:eastAsia="Arial" w:hAnsi="Arial" w:cs="Arial"/>
        <w:sz w:val="20"/>
        <w:szCs w:val="20"/>
      </w:rPr>
      <w:instrText>PAGE</w:instrText>
    </w:r>
    <w:r w:rsidR="00C06E34" w:rsidRPr="00DC252C">
      <w:rPr>
        <w:rFonts w:ascii="Arial" w:eastAsia="Arial" w:hAnsi="Arial" w:cs="Arial"/>
        <w:sz w:val="20"/>
        <w:szCs w:val="20"/>
      </w:rPr>
      <w:fldChar w:fldCharType="separate"/>
    </w:r>
    <w:r w:rsidR="00C06E34" w:rsidRPr="00DC252C">
      <w:rPr>
        <w:rFonts w:ascii="Arial" w:eastAsia="Arial" w:hAnsi="Arial" w:cs="Arial"/>
        <w:noProof/>
        <w:sz w:val="20"/>
        <w:szCs w:val="20"/>
      </w:rPr>
      <w:t>1</w:t>
    </w:r>
    <w:r w:rsidR="00C06E34" w:rsidRPr="00DC252C">
      <w:rPr>
        <w:rFonts w:ascii="Arial" w:eastAsia="Arial" w:hAnsi="Arial" w:cs="Arial"/>
        <w:sz w:val="20"/>
        <w:szCs w:val="20"/>
      </w:rPr>
      <w:fldChar w:fldCharType="end"/>
    </w:r>
    <w:r w:rsidR="00C06E34" w:rsidRPr="00DC252C">
      <w:rPr>
        <w:rFonts w:ascii="Arial" w:eastAsia="Arial" w:hAnsi="Arial" w:cs="Arial"/>
        <w:sz w:val="20"/>
        <w:szCs w:val="20"/>
      </w:rPr>
      <w:t xml:space="preserve"> de </w:t>
    </w:r>
    <w:r w:rsidR="00C06E34" w:rsidRPr="00DC252C">
      <w:rPr>
        <w:rFonts w:ascii="Arial" w:eastAsia="Arial" w:hAnsi="Arial" w:cs="Arial"/>
        <w:sz w:val="20"/>
        <w:szCs w:val="20"/>
      </w:rPr>
      <w:fldChar w:fldCharType="begin"/>
    </w:r>
    <w:r w:rsidR="00C06E34" w:rsidRPr="00DC252C">
      <w:rPr>
        <w:rFonts w:ascii="Arial" w:eastAsia="Arial" w:hAnsi="Arial" w:cs="Arial"/>
        <w:sz w:val="20"/>
        <w:szCs w:val="20"/>
      </w:rPr>
      <w:instrText>NUMPAGES</w:instrText>
    </w:r>
    <w:r w:rsidR="00C06E34" w:rsidRPr="00DC252C">
      <w:rPr>
        <w:rFonts w:ascii="Arial" w:eastAsia="Arial" w:hAnsi="Arial" w:cs="Arial"/>
        <w:sz w:val="20"/>
        <w:szCs w:val="20"/>
      </w:rPr>
      <w:fldChar w:fldCharType="separate"/>
    </w:r>
    <w:r w:rsidR="00C06E34" w:rsidRPr="00DC252C">
      <w:rPr>
        <w:rFonts w:ascii="Arial" w:eastAsia="Arial" w:hAnsi="Arial" w:cs="Arial"/>
        <w:noProof/>
        <w:sz w:val="20"/>
        <w:szCs w:val="20"/>
      </w:rPr>
      <w:t>2</w:t>
    </w:r>
    <w:r w:rsidR="00C06E34" w:rsidRPr="00DC252C">
      <w:rPr>
        <w:rFonts w:ascii="Arial" w:eastAsia="Arial" w:hAnsi="Arial" w:cs="Arial"/>
        <w:sz w:val="20"/>
        <w:szCs w:val="20"/>
      </w:rPr>
      <w:fldChar w:fldCharType="end"/>
    </w:r>
  </w:p>
  <w:p w14:paraId="091416E0" w14:textId="3AE21103" w:rsidR="00C06E34" w:rsidRDefault="00C06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669B" w14:textId="77777777" w:rsidR="00832E76" w:rsidRDefault="00832E76">
      <w:pPr>
        <w:spacing w:after="0" w:line="240" w:lineRule="auto"/>
      </w:pPr>
      <w:r>
        <w:separator/>
      </w:r>
    </w:p>
  </w:footnote>
  <w:footnote w:type="continuationSeparator" w:id="0">
    <w:p w14:paraId="6B330D1F" w14:textId="77777777" w:rsidR="00832E76" w:rsidRDefault="00832E76">
      <w:pPr>
        <w:spacing w:after="0" w:line="240" w:lineRule="auto"/>
      </w:pPr>
      <w:r>
        <w:continuationSeparator/>
      </w:r>
    </w:p>
  </w:footnote>
  <w:footnote w:id="1">
    <w:p w14:paraId="587C0189" w14:textId="77777777" w:rsidR="004904E1" w:rsidRPr="00D57BE8" w:rsidRDefault="004904E1" w:rsidP="004904E1">
      <w:pPr>
        <w:pStyle w:val="Textodenotaderodap"/>
        <w:rPr>
          <w:rFonts w:ascii="Times New Roman" w:hAnsi="Times New Roman" w:cs="Times New Roman"/>
        </w:rPr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 </w:t>
      </w:r>
    </w:p>
  </w:footnote>
  <w:footnote w:id="2">
    <w:p w14:paraId="2853DC95" w14:textId="77777777" w:rsidR="004904E1" w:rsidRPr="00D57BE8" w:rsidRDefault="004904E1" w:rsidP="004904E1">
      <w:pPr>
        <w:pStyle w:val="Textodenotaderodap"/>
        <w:rPr>
          <w:rFonts w:ascii="Times New Roman" w:hAnsi="Times New Roman" w:cs="Times New Roman"/>
        </w:rPr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 </w:t>
      </w:r>
    </w:p>
  </w:footnote>
  <w:footnote w:id="3">
    <w:p w14:paraId="3442049D" w14:textId="77777777" w:rsidR="004904E1" w:rsidRDefault="004904E1" w:rsidP="004904E1">
      <w:pPr>
        <w:pStyle w:val="Textodenotaderodap"/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74BF" w14:textId="4F223F9D" w:rsidR="007D1767" w:rsidRDefault="006441D2">
    <w:pPr>
      <w:pStyle w:val="Cabealho"/>
    </w:pPr>
    <w:r>
      <w:rPr>
        <w:noProof/>
      </w:rPr>
      <w:pict w14:anchorId="6FEF3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0282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White Black Gray Minimalist A4 Stationery Paper Document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F439" w14:textId="543A7AE4" w:rsidR="00E02478" w:rsidRDefault="006441D2" w:rsidP="00E02478">
    <w:pPr>
      <w:pStyle w:val="Cabealho"/>
    </w:pPr>
    <w:r>
      <w:rPr>
        <w:noProof/>
      </w:rPr>
      <w:pict w14:anchorId="37EC2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792236" o:spid="_x0000_s1034" type="#_x0000_t75" style="position:absolute;margin-left:-87.4pt;margin-top:-135.85pt;width:597.15pt;height:844.65pt;z-index:-251654144;mso-position-horizontal-relative:margin;mso-position-vertical-relative:margin" o:allowincell="f">
          <v:imagedata r:id="rId1" o:title="White Black Gray Minimalist A4 Stationery Paper Document (1)"/>
          <w10:wrap anchorx="margin" anchory="margin"/>
        </v:shape>
      </w:pict>
    </w:r>
  </w:p>
  <w:p w14:paraId="239D17D5" w14:textId="77777777" w:rsidR="00E02478" w:rsidRDefault="00E02478" w:rsidP="00E02478">
    <w:pPr>
      <w:pStyle w:val="Cabealho"/>
    </w:pPr>
  </w:p>
  <w:p w14:paraId="5CA81A26" w14:textId="77777777" w:rsidR="00E02478" w:rsidRDefault="00E02478" w:rsidP="00E02478">
    <w:pPr>
      <w:pStyle w:val="Cabealho"/>
    </w:pPr>
  </w:p>
  <w:p w14:paraId="49FE40CD" w14:textId="77777777" w:rsidR="00E02478" w:rsidRDefault="00E02478" w:rsidP="00E02478">
    <w:pPr>
      <w:pStyle w:val="Cabealho"/>
    </w:pPr>
  </w:p>
  <w:p w14:paraId="00452F8E" w14:textId="77777777" w:rsidR="00E02478" w:rsidRDefault="00E02478" w:rsidP="00E02478">
    <w:pPr>
      <w:pStyle w:val="Cabealho"/>
    </w:pPr>
  </w:p>
  <w:p w14:paraId="731FAFB2" w14:textId="77777777" w:rsidR="00E02478" w:rsidRPr="003E1021" w:rsidRDefault="00E02478" w:rsidP="00E02478">
    <w:pPr>
      <w:spacing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4"/>
        <w:szCs w:val="4"/>
      </w:rPr>
    </w:pPr>
  </w:p>
  <w:p w14:paraId="2EC0169B" w14:textId="201059A4" w:rsidR="007D1767" w:rsidRPr="00E02478" w:rsidRDefault="00E02478" w:rsidP="00E02478">
    <w:pPr>
      <w:spacing w:before="100" w:beforeAutospacing="1"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24"/>
        <w:szCs w:val="24"/>
      </w:rPr>
    </w:pP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3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a 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27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de outubro de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278F" w14:textId="3A233D0D" w:rsidR="007D1767" w:rsidRDefault="006441D2">
    <w:pPr>
      <w:pStyle w:val="Cabealho"/>
    </w:pPr>
    <w:r>
      <w:rPr>
        <w:noProof/>
      </w:rPr>
      <w:pict w14:anchorId="74E9F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0281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White Black Gray Minimalist A4 Stationery Paper Document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2B52" w14:textId="41D4AA5F" w:rsidR="00C06E34" w:rsidRDefault="006441D2" w:rsidP="00E02478">
    <w:pPr>
      <w:pStyle w:val="Cabealho"/>
    </w:pPr>
    <w:r>
      <w:rPr>
        <w:noProof/>
      </w:rPr>
      <w:pict w14:anchorId="27E60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7.4pt;margin-top:-135.85pt;width:461.65pt;height:134.75pt;z-index:-251651072;mso-position-horizontal-relative:margin;mso-position-vertical-relative:margin" o:allowincell="f">
          <v:imagedata r:id="rId1" o:title="White Black Gray Minimalist A4 Stationery Paper Document (1)" cropbottom="55081f" cropright="14871f"/>
          <w10:wrap anchorx="margin" anchory="margin"/>
        </v:shape>
      </w:pict>
    </w:r>
  </w:p>
  <w:p w14:paraId="0E25BA9D" w14:textId="77777777" w:rsidR="00C06E34" w:rsidRDefault="00C06E34" w:rsidP="00E02478">
    <w:pPr>
      <w:pStyle w:val="Cabealho"/>
    </w:pPr>
  </w:p>
  <w:p w14:paraId="5874D9FF" w14:textId="77777777" w:rsidR="00C06E34" w:rsidRDefault="00C06E34" w:rsidP="00E02478">
    <w:pPr>
      <w:pStyle w:val="Cabealho"/>
    </w:pPr>
  </w:p>
  <w:p w14:paraId="15DBF7FC" w14:textId="77777777" w:rsidR="00C06E34" w:rsidRDefault="00C06E34" w:rsidP="00E02478">
    <w:pPr>
      <w:pStyle w:val="Cabealho"/>
    </w:pPr>
  </w:p>
  <w:p w14:paraId="32C54B0D" w14:textId="77777777" w:rsidR="00C06E34" w:rsidRDefault="00C06E34" w:rsidP="00E02478">
    <w:pPr>
      <w:pStyle w:val="Cabealho"/>
    </w:pPr>
  </w:p>
  <w:p w14:paraId="55DCF6A8" w14:textId="77777777" w:rsidR="00C06E34" w:rsidRPr="003E1021" w:rsidRDefault="00C06E34" w:rsidP="00E02478">
    <w:pPr>
      <w:spacing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4"/>
        <w:szCs w:val="4"/>
      </w:rPr>
    </w:pPr>
  </w:p>
  <w:p w14:paraId="18EF6912" w14:textId="0A76FD91" w:rsidR="00C06E34" w:rsidRPr="00E02478" w:rsidRDefault="00C06E34" w:rsidP="00E02478">
    <w:pPr>
      <w:spacing w:before="100" w:beforeAutospacing="1"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24"/>
        <w:szCs w:val="24"/>
      </w:rPr>
    </w:pP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3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a 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27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de outubro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E3E"/>
    <w:multiLevelType w:val="multilevel"/>
    <w:tmpl w:val="57BC3D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3166EF"/>
    <w:multiLevelType w:val="multilevel"/>
    <w:tmpl w:val="52B8B8C6"/>
    <w:lvl w:ilvl="0">
      <w:start w:val="1"/>
      <w:numFmt w:val="decimal"/>
      <w:lvlText w:val="%1.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906E6A"/>
    <w:multiLevelType w:val="multilevel"/>
    <w:tmpl w:val="73D2DD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upperRoman"/>
      <w:lvlText w:val="%2."/>
      <w:lvlJc w:val="center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52B86"/>
    <w:multiLevelType w:val="multilevel"/>
    <w:tmpl w:val="C624D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D17958"/>
    <w:multiLevelType w:val="multilevel"/>
    <w:tmpl w:val="DE3A04B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upperRoman"/>
      <w:lvlText w:val="%2."/>
      <w:lvlJc w:val="center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1537"/>
    <w:multiLevelType w:val="multilevel"/>
    <w:tmpl w:val="28C2E1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6C52373"/>
    <w:multiLevelType w:val="multilevel"/>
    <w:tmpl w:val="6F300C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104380"/>
    <w:multiLevelType w:val="multilevel"/>
    <w:tmpl w:val="9376AD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816C4F"/>
    <w:multiLevelType w:val="multilevel"/>
    <w:tmpl w:val="C486E07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423705"/>
    <w:multiLevelType w:val="multilevel"/>
    <w:tmpl w:val="075EFE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59318597">
    <w:abstractNumId w:val="3"/>
  </w:num>
  <w:num w:numId="2" w16cid:durableId="244415724">
    <w:abstractNumId w:val="5"/>
  </w:num>
  <w:num w:numId="3" w16cid:durableId="1513107846">
    <w:abstractNumId w:val="7"/>
  </w:num>
  <w:num w:numId="4" w16cid:durableId="266085424">
    <w:abstractNumId w:val="9"/>
  </w:num>
  <w:num w:numId="5" w16cid:durableId="1504514754">
    <w:abstractNumId w:val="0"/>
  </w:num>
  <w:num w:numId="6" w16cid:durableId="1982154005">
    <w:abstractNumId w:val="2"/>
  </w:num>
  <w:num w:numId="7" w16cid:durableId="1569488672">
    <w:abstractNumId w:val="8"/>
  </w:num>
  <w:num w:numId="8" w16cid:durableId="710614118">
    <w:abstractNumId w:val="6"/>
  </w:num>
  <w:num w:numId="9" w16cid:durableId="199244272">
    <w:abstractNumId w:val="1"/>
  </w:num>
  <w:num w:numId="10" w16cid:durableId="76830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B9"/>
    <w:rsid w:val="00000E18"/>
    <w:rsid w:val="00080D2C"/>
    <w:rsid w:val="000913CE"/>
    <w:rsid w:val="000C4B37"/>
    <w:rsid w:val="000E081D"/>
    <w:rsid w:val="001818F7"/>
    <w:rsid w:val="001B74B9"/>
    <w:rsid w:val="002C7BC5"/>
    <w:rsid w:val="003143D7"/>
    <w:rsid w:val="004904E1"/>
    <w:rsid w:val="0050534B"/>
    <w:rsid w:val="00647D8A"/>
    <w:rsid w:val="0069291F"/>
    <w:rsid w:val="006D171F"/>
    <w:rsid w:val="007D1767"/>
    <w:rsid w:val="00832E76"/>
    <w:rsid w:val="00863DB5"/>
    <w:rsid w:val="008D0FE0"/>
    <w:rsid w:val="00916573"/>
    <w:rsid w:val="009C3FB2"/>
    <w:rsid w:val="00A2533C"/>
    <w:rsid w:val="00AF11A0"/>
    <w:rsid w:val="00B86B53"/>
    <w:rsid w:val="00C06E34"/>
    <w:rsid w:val="00C86FB4"/>
    <w:rsid w:val="00DC252C"/>
    <w:rsid w:val="00DE5A62"/>
    <w:rsid w:val="00E02478"/>
    <w:rsid w:val="00EC619C"/>
    <w:rsid w:val="00F6444C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6FA89"/>
  <w15:docId w15:val="{68C59E57-AC39-42F1-8F25-FD67DECC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texto">
    <w:name w:val="TCC texto"/>
    <w:basedOn w:val="Normal"/>
    <w:link w:val="TCCtextoChar"/>
    <w:autoRedefine/>
    <w:qFormat/>
    <w:rsid w:val="004A3FC2"/>
    <w:pPr>
      <w:framePr w:wrap="around" w:vAnchor="text" w:hAnchor="text" w:y="1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TCCtextoChar">
    <w:name w:val="TCC texto Char"/>
    <w:basedOn w:val="Fontepargpadro"/>
    <w:link w:val="TCCtexto"/>
    <w:rsid w:val="004A3FC2"/>
    <w:rPr>
      <w:rFonts w:ascii="Times New Roman" w:hAnsi="Times New Roman"/>
      <w:sz w:val="24"/>
      <w:szCs w:val="24"/>
    </w:rPr>
  </w:style>
  <w:style w:type="paragraph" w:customStyle="1" w:styleId="ABNT-FORMATAOTEXTO">
    <w:name w:val="ABNT - FORMATAÇÃO TEXTO"/>
    <w:basedOn w:val="Normal"/>
    <w:link w:val="ABNT-FORMATAOTEXTOChar"/>
    <w:autoRedefine/>
    <w:qFormat/>
    <w:rsid w:val="004A3FC2"/>
    <w:pPr>
      <w:spacing w:after="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BNT-FORMATAOTEXTOChar">
    <w:name w:val="ABNT - FORMATAÇÃO TEXTO Char"/>
    <w:basedOn w:val="Fontepargpadro"/>
    <w:link w:val="ABNT-FORMATAOTEXTO"/>
    <w:rsid w:val="004A3FC2"/>
    <w:rPr>
      <w:rFonts w:ascii="Times New Roman" w:eastAsiaTheme="minorEastAsia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76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97689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07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7A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F3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B1"/>
  </w:style>
  <w:style w:type="paragraph" w:styleId="Rodap">
    <w:name w:val="footer"/>
    <w:basedOn w:val="Normal"/>
    <w:link w:val="RodapChar"/>
    <w:uiPriority w:val="99"/>
    <w:unhideWhenUsed/>
    <w:rsid w:val="004F3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B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04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04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904E1"/>
    <w:rPr>
      <w:vertAlign w:val="superscript"/>
    </w:rPr>
  </w:style>
  <w:style w:type="table" w:styleId="Tabelacomgrade">
    <w:name w:val="Table Grid"/>
    <w:basedOn w:val="Tabelanormal"/>
    <w:uiPriority w:val="39"/>
    <w:rsid w:val="004904E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8IL3dY7ByFZYJkWHXCwsg7Q/A==">CgMxLjA4AHIhMS16Ny1QbVAyQVJlQ2JZcEZrNzZIYjRoZjdUYkQwREZE</go:docsCustomData>
</go:gDocsCustomXmlDataStorage>
</file>

<file path=customXml/itemProps1.xml><?xml version="1.0" encoding="utf-8"?>
<ds:datastoreItem xmlns:ds="http://schemas.openxmlformats.org/officeDocument/2006/customXml" ds:itemID="{F5EE9118-0E2D-4271-BCB2-FEDC6DF52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Geralda Cristina de Freitas Ramalheiro</dc:creator>
  <cp:lastModifiedBy>Geralda Cristina de Freitas Ramalheiro</cp:lastModifiedBy>
  <cp:revision>2</cp:revision>
  <cp:lastPrinted>2023-06-26T18:48:00Z</cp:lastPrinted>
  <dcterms:created xsi:type="dcterms:W3CDTF">2023-08-15T16:55:00Z</dcterms:created>
  <dcterms:modified xsi:type="dcterms:W3CDTF">2023-08-15T16:55:00Z</dcterms:modified>
</cp:coreProperties>
</file>